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F5" w:rsidRDefault="000611F5" w:rsidP="000611F5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color w:val="C00000"/>
          <w:sz w:val="32"/>
          <w:szCs w:val="32"/>
        </w:rPr>
        <w:t>Проект «Грохочущая вода»</w:t>
      </w:r>
    </w:p>
    <w:p w:rsidR="000611F5" w:rsidRDefault="000611F5" w:rsidP="000611F5">
      <w:pPr>
        <w:spacing w:after="0" w:line="240" w:lineRule="auto"/>
        <w:ind w:left="3540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Мир неживой природы для ребенка </w:t>
      </w:r>
    </w:p>
    <w:p w:rsidR="000611F5" w:rsidRDefault="000611F5" w:rsidP="000611F5">
      <w:pPr>
        <w:spacing w:after="0" w:line="240" w:lineRule="auto"/>
        <w:ind w:left="3540" w:firstLine="708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Полон неразгаданных тайн и чудес.</w:t>
      </w:r>
    </w:p>
    <w:p w:rsidR="000611F5" w:rsidRDefault="000611F5" w:rsidP="000611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Ты еще не видел чуда?   </w:t>
      </w:r>
    </w:p>
    <w:p w:rsidR="000611F5" w:rsidRDefault="000611F5" w:rsidP="000611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Никогда не видел чуда?</w:t>
      </w:r>
    </w:p>
    <w:p w:rsidR="000611F5" w:rsidRDefault="000611F5" w:rsidP="000611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 сходи и посмотри! </w:t>
      </w:r>
    </w:p>
    <w:p w:rsidR="000611F5" w:rsidRDefault="000611F5" w:rsidP="000611F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 увидишь просто чудо,</w:t>
      </w:r>
    </w:p>
    <w:p w:rsidR="000611F5" w:rsidRDefault="000611F5" w:rsidP="000611F5">
      <w:pPr>
        <w:spacing w:after="0" w:line="240" w:lineRule="auto"/>
        <w:ind w:left="3540" w:firstLine="708"/>
        <w:jc w:val="right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Удивительное чудо……..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Тип проекта:</w:t>
      </w:r>
      <w:r>
        <w:rPr>
          <w:rFonts w:ascii="Times New Roman" w:hAnsi="Times New Roman"/>
          <w:sz w:val="28"/>
          <w:szCs w:val="28"/>
          <w:lang w:eastAsia="ru-RU"/>
        </w:rPr>
        <w:t xml:space="preserve"> творческий, исследовательский.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Продолжительность: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краткосрочный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воспитатели, дети, родители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Возраст детей:</w:t>
      </w:r>
      <w:r>
        <w:rPr>
          <w:rFonts w:ascii="Times New Roman" w:hAnsi="Times New Roman"/>
          <w:sz w:val="28"/>
          <w:szCs w:val="28"/>
          <w:lang w:eastAsia="ru-RU"/>
        </w:rPr>
        <w:t xml:space="preserve"> 5 - 6 лет.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Основные этапы реализации проекта:</w:t>
      </w:r>
    </w:p>
    <w:p w:rsidR="000611F5" w:rsidRDefault="000611F5" w:rsidP="000611F5">
      <w:pPr>
        <w:pStyle w:val="a3"/>
        <w:numPr>
          <w:ilvl w:val="0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целеполагание - выбор актуальной задачи проекта</w:t>
      </w:r>
    </w:p>
    <w:p w:rsidR="000611F5" w:rsidRDefault="000611F5" w:rsidP="000611F5">
      <w:pPr>
        <w:pStyle w:val="a3"/>
        <w:numPr>
          <w:ilvl w:val="0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разработка проекта – план деятельности по достижению цели.</w:t>
      </w:r>
    </w:p>
    <w:p w:rsidR="000611F5" w:rsidRDefault="000611F5" w:rsidP="000611F5">
      <w:pPr>
        <w:pStyle w:val="a3"/>
        <w:numPr>
          <w:ilvl w:val="0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выполнение проекта – практическая часть</w:t>
      </w:r>
    </w:p>
    <w:p w:rsidR="000611F5" w:rsidRDefault="000611F5" w:rsidP="000611F5">
      <w:pPr>
        <w:pStyle w:val="a3"/>
        <w:numPr>
          <w:ilvl w:val="0"/>
          <w:numId w:val="1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закрытие проекта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Актуальность: </w:t>
      </w:r>
      <w:r>
        <w:rPr>
          <w:rFonts w:ascii="Times New Roman" w:hAnsi="Times New Roman"/>
          <w:sz w:val="28"/>
          <w:szCs w:val="28"/>
        </w:rPr>
        <w:t xml:space="preserve">Человек находится в неразрывном единстве с природой. «Многие из нас любуются природой, но не многие принимают ее к сердцу, — писал М. М. Пришвин.  Природа даёт все: кормит хлебом, поить студеной водой, согревает своим теплом, удивляет своей красотой. Только защитить себя не может. Часто взрослые и дети стремятся извлечь сиюминутную выгоду, не заботясь об ущербе наносимом природе.  Люди бросают мусор или оставляют его на берегу, водоемы засоряются. А ведь вода – это не только удивительная красота, отличное место отдыха для людей, но и источник жизни.   Засорение водоемов приводит к исчезновению живых существ, т.к. водоемы являются «домом» для некоторых из них.  Нужно помнить, что природа для всех единственная и неповторимая.  Не одно поколение пользовалось, и будет пользоваться ее «дарами». Халатное отношение к ландшафтам приводит к нарушению природного баланса, который очень тяжело восстановить.  Зачастую небрежное и жестокое обращение к природе объясняется отсутствием представлений о природе, значимости ее для всего живого.  С раннего детства ребенку необходимо прививать соответствующие идеалы и ценности, нормы и правила поведения, ответственность, чувство сострадания, сопереживания к бедам природы, желание бороться за ее сохранение, потребность любить, беречь, ценить природу.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в условиях воспитательного процесса в детском саду позволяет расширить представления детей о водных объектах природы (реки, водопады), творчески применить полученные знания.  Научные сведения и фактами обогатят кругозор ребенка. Дети узнают об образовании равнинных, горных рек, водопадов, познакомятся с разнообразием их на нашей планете, пополнят словарный запас, удовлетворят свою познавательную потребность.  Включение в ходе беседы проблемных вопросов, загадок, активизирует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мышление, память и воображение детей. В процессе проектной деятельности накапливается опыт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Целевые ориентиры:</w:t>
      </w:r>
    </w:p>
    <w:p w:rsidR="000611F5" w:rsidRDefault="000611F5" w:rsidP="000611F5">
      <w:pPr>
        <w:pStyle w:val="a3"/>
        <w:numPr>
          <w:ilvl w:val="0"/>
          <w:numId w:val="2"/>
        </w:numPr>
        <w:spacing w:after="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Формирование элементарных представлений о мироздании</w:t>
      </w:r>
      <w:r>
        <w:rPr>
          <w:b/>
          <w:bCs/>
          <w:sz w:val="28"/>
          <w:szCs w:val="28"/>
          <w:lang w:eastAsia="ru-RU"/>
        </w:rPr>
        <w:t>.</w:t>
      </w:r>
    </w:p>
    <w:p w:rsidR="000611F5" w:rsidRDefault="000611F5" w:rsidP="000611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Развитие познавательных, исследовательских, творческих способностей и </w:t>
      </w:r>
      <w:r>
        <w:rPr>
          <w:sz w:val="28"/>
          <w:szCs w:val="28"/>
        </w:rPr>
        <w:t xml:space="preserve">индивидуального художественного почерка воспитанников. Взаимно обогащённое развитие личности ребёнка. </w:t>
      </w:r>
    </w:p>
    <w:p w:rsidR="000611F5" w:rsidRDefault="000611F5" w:rsidP="000611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Формирования начала экологической культуры.</w:t>
      </w:r>
    </w:p>
    <w:p w:rsidR="000611F5" w:rsidRDefault="000611F5" w:rsidP="000611F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Расширение педагогических возможностей семьи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Образовательные области: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«Познавательное развитие»:</w:t>
      </w:r>
      <w:r>
        <w:rPr>
          <w:rFonts w:ascii="Times New Roman" w:hAnsi="Times New Roman"/>
          <w:sz w:val="28"/>
          <w:szCs w:val="28"/>
          <w:lang w:eastAsia="ru-RU"/>
        </w:rPr>
        <w:t xml:space="preserve"> Показать взаимосвязь живой и неживой природы, дать представления об образовании водопадов, рек и их разнообразии на нашей планете.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«Художественно – эстетическое развитие»: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Развивать индивидуальные творческие способности детей через создание задуманного образа посредством художественной деятельности (рисование).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«Речевое развитие»: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Способствовать развитию мыслительных операций через составление логической цепочки событий при решении экспериментальных задач. Пополнить словарный запас через обозначение объектов и явлений природы, различных их признаков и качеств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«Социально – коммуникативное развитие»: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Воспитывать осознанно - правильное поведение в природе и бережное отношение к ней; формировать нравственные качества личности ребёнка.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Реализация проекта:</w:t>
      </w:r>
    </w:p>
    <w:p w:rsidR="000611F5" w:rsidRDefault="000611F5" w:rsidP="000611F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Познавательно-исследовательская деятельность: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0611F5" w:rsidRDefault="000611F5" w:rsidP="000611F5">
      <w:pPr>
        <w:pStyle w:val="a3"/>
        <w:numPr>
          <w:ilvl w:val="0"/>
          <w:numId w:val="3"/>
        </w:numPr>
        <w:spacing w:after="0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Формирование целостной картины мира.</w:t>
      </w:r>
    </w:p>
    <w:p w:rsidR="000611F5" w:rsidRDefault="000611F5" w:rsidP="000611F5">
      <w:pPr>
        <w:pStyle w:val="a3"/>
        <w:numPr>
          <w:ilvl w:val="0"/>
          <w:numId w:val="4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Познакомить с объектами неживой природы (реки, водопады) , их разнообразием  на нашей планете.</w:t>
      </w:r>
    </w:p>
    <w:p w:rsidR="000611F5" w:rsidRDefault="000611F5" w:rsidP="000611F5">
      <w:pPr>
        <w:pStyle w:val="a3"/>
        <w:numPr>
          <w:ilvl w:val="0"/>
          <w:numId w:val="4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Дать представление об образовании этих природных объектов. </w:t>
      </w:r>
    </w:p>
    <w:p w:rsidR="000611F5" w:rsidRDefault="000611F5" w:rsidP="000611F5">
      <w:pPr>
        <w:pStyle w:val="a3"/>
        <w:numPr>
          <w:ilvl w:val="0"/>
          <w:numId w:val="4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Показать взаимосвязь водных объектов с живой природой.</w:t>
      </w:r>
    </w:p>
    <w:p w:rsidR="000611F5" w:rsidRDefault="000611F5" w:rsidP="000611F5">
      <w:pPr>
        <w:pStyle w:val="a3"/>
        <w:numPr>
          <w:ilvl w:val="0"/>
          <w:numId w:val="4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Закреплять умения определять свойства воды</w:t>
      </w:r>
    </w:p>
    <w:p w:rsidR="000611F5" w:rsidRDefault="000611F5" w:rsidP="000611F5">
      <w:pPr>
        <w:pStyle w:val="a3"/>
        <w:numPr>
          <w:ilvl w:val="0"/>
          <w:numId w:val="3"/>
        </w:numPr>
        <w:spacing w:after="0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Экспериментирование</w:t>
      </w:r>
    </w:p>
    <w:p w:rsidR="000611F5" w:rsidRDefault="000611F5" w:rsidP="000611F5">
      <w:pPr>
        <w:pStyle w:val="a3"/>
        <w:numPr>
          <w:ilvl w:val="0"/>
          <w:numId w:val="5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Опыты с водой.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Игровая деятельность:</w:t>
      </w:r>
    </w:p>
    <w:p w:rsidR="000611F5" w:rsidRDefault="000611F5" w:rsidP="000611F5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Дидактические игры:</w:t>
      </w:r>
      <w:r>
        <w:rPr>
          <w:i/>
          <w:sz w:val="28"/>
          <w:szCs w:val="28"/>
          <w:lang w:eastAsia="ru-RU"/>
        </w:rPr>
        <w:t xml:space="preserve"> </w:t>
      </w:r>
      <w:r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ab/>
      </w:r>
      <w:r>
        <w:rPr>
          <w:i/>
          <w:sz w:val="28"/>
          <w:szCs w:val="28"/>
          <w:lang w:eastAsia="ru-RU"/>
        </w:rPr>
        <w:tab/>
      </w:r>
    </w:p>
    <w:p w:rsidR="000611F5" w:rsidRDefault="000611F5" w:rsidP="000611F5">
      <w:pPr>
        <w:pStyle w:val="a3"/>
        <w:numPr>
          <w:ilvl w:val="0"/>
          <w:numId w:val="5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«О чем говорит слово»</w:t>
      </w:r>
    </w:p>
    <w:p w:rsidR="000611F5" w:rsidRDefault="000611F5" w:rsidP="000611F5">
      <w:pPr>
        <w:pStyle w:val="a3"/>
        <w:numPr>
          <w:ilvl w:val="0"/>
          <w:numId w:val="6"/>
        </w:numPr>
        <w:spacing w:after="0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>Подвижные игры (на улице):</w:t>
      </w:r>
    </w:p>
    <w:p w:rsidR="000611F5" w:rsidRDefault="000611F5" w:rsidP="000611F5">
      <w:pPr>
        <w:pStyle w:val="a3"/>
        <w:numPr>
          <w:ilvl w:val="0"/>
          <w:numId w:val="5"/>
        </w:numPr>
        <w:tabs>
          <w:tab w:val="num" w:pos="1776"/>
        </w:tabs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«Кто самый ловкий» </w:t>
      </w:r>
    </w:p>
    <w:p w:rsidR="000611F5" w:rsidRDefault="000611F5" w:rsidP="000611F5">
      <w:pPr>
        <w:pStyle w:val="a3"/>
        <w:numPr>
          <w:ilvl w:val="0"/>
          <w:numId w:val="5"/>
        </w:numPr>
        <w:tabs>
          <w:tab w:val="num" w:pos="1776"/>
        </w:tabs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«Барсук и дети» </w:t>
      </w:r>
    </w:p>
    <w:p w:rsidR="000611F5" w:rsidRDefault="000611F5" w:rsidP="000611F5">
      <w:pPr>
        <w:pStyle w:val="a3"/>
        <w:numPr>
          <w:ilvl w:val="0"/>
          <w:numId w:val="5"/>
        </w:numPr>
        <w:tabs>
          <w:tab w:val="num" w:pos="1776"/>
        </w:tabs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«Поливаем огород» </w:t>
      </w: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Чтение сказок автор Т. А. Шорыгина: </w:t>
      </w:r>
    </w:p>
    <w:p w:rsidR="000611F5" w:rsidRDefault="000611F5" w:rsidP="000611F5">
      <w:pPr>
        <w:pStyle w:val="a3"/>
        <w:numPr>
          <w:ilvl w:val="0"/>
          <w:numId w:val="7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Сказка «Добрая ивушка» </w:t>
      </w:r>
    </w:p>
    <w:p w:rsidR="000611F5" w:rsidRDefault="000611F5" w:rsidP="000611F5">
      <w:pPr>
        <w:pStyle w:val="a3"/>
        <w:numPr>
          <w:ilvl w:val="0"/>
          <w:numId w:val="7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Сказка «Родник»</w:t>
      </w:r>
    </w:p>
    <w:p w:rsidR="000611F5" w:rsidRDefault="000611F5" w:rsidP="000611F5">
      <w:pPr>
        <w:pStyle w:val="a3"/>
        <w:numPr>
          <w:ilvl w:val="0"/>
          <w:numId w:val="7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Загадки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Чтение сказок, сочиненных воспитателем: </w:t>
      </w:r>
    </w:p>
    <w:p w:rsidR="000611F5" w:rsidRDefault="000611F5" w:rsidP="000611F5">
      <w:pPr>
        <w:pStyle w:val="a3"/>
        <w:numPr>
          <w:ilvl w:val="0"/>
          <w:numId w:val="8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«Как речка великана проучила» </w:t>
      </w:r>
    </w:p>
    <w:p w:rsidR="000611F5" w:rsidRDefault="000611F5" w:rsidP="000611F5">
      <w:pPr>
        <w:pStyle w:val="a3"/>
        <w:numPr>
          <w:ilvl w:val="0"/>
          <w:numId w:val="8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«Волшебная водица» </w:t>
      </w:r>
    </w:p>
    <w:p w:rsidR="000611F5" w:rsidRDefault="000611F5" w:rsidP="000611F5">
      <w:pPr>
        <w:pStyle w:val="a3"/>
        <w:spacing w:after="0"/>
        <w:ind w:left="360"/>
        <w:rPr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Коммуникативная деятельность:</w:t>
      </w:r>
    </w:p>
    <w:p w:rsidR="000611F5" w:rsidRDefault="000611F5" w:rsidP="000611F5">
      <w:pPr>
        <w:pStyle w:val="a3"/>
        <w:numPr>
          <w:ilvl w:val="0"/>
          <w:numId w:val="9"/>
        </w:numPr>
        <w:tabs>
          <w:tab w:val="num" w:pos="1776"/>
        </w:tabs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Рассматривание слайдов («Равнинная река», «Горная река», «Водопад»). </w:t>
      </w:r>
    </w:p>
    <w:p w:rsidR="000611F5" w:rsidRDefault="000611F5" w:rsidP="000611F5">
      <w:pPr>
        <w:pStyle w:val="a3"/>
        <w:numPr>
          <w:ilvl w:val="0"/>
          <w:numId w:val="9"/>
        </w:numPr>
        <w:tabs>
          <w:tab w:val="num" w:pos="1776"/>
        </w:tabs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Беседы: Беседы по прочитанным   сказкам «Как речка в водопад превратилась», «Волшебная водица», «Добрая ивушка», «Родничок» </w:t>
      </w:r>
    </w:p>
    <w:p w:rsidR="000611F5" w:rsidRDefault="000611F5" w:rsidP="000611F5">
      <w:pPr>
        <w:pStyle w:val="a3"/>
        <w:tabs>
          <w:tab w:val="num" w:pos="1776"/>
        </w:tabs>
        <w:spacing w:after="0"/>
        <w:ind w:left="360"/>
        <w:rPr>
          <w:sz w:val="28"/>
          <w:szCs w:val="28"/>
          <w:lang w:eastAsia="ru-RU"/>
        </w:rPr>
      </w:pP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Безопасность</w:t>
      </w:r>
    </w:p>
    <w:p w:rsidR="000611F5" w:rsidRDefault="000611F5" w:rsidP="000611F5">
      <w:pPr>
        <w:pStyle w:val="a3"/>
        <w:numPr>
          <w:ilvl w:val="0"/>
          <w:numId w:val="10"/>
        </w:numPr>
        <w:tabs>
          <w:tab w:val="num" w:pos="1776"/>
        </w:tabs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Изучение правил поведения на воде.</w:t>
      </w: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Продуктивная деятельность:</w:t>
      </w:r>
    </w:p>
    <w:p w:rsidR="000611F5" w:rsidRDefault="000611F5" w:rsidP="000611F5">
      <w:pPr>
        <w:pStyle w:val="a3"/>
        <w:numPr>
          <w:ilvl w:val="0"/>
          <w:numId w:val="11"/>
        </w:numPr>
        <w:tabs>
          <w:tab w:val="num" w:pos="1776"/>
        </w:tabs>
        <w:spacing w:after="0"/>
        <w:rPr>
          <w:i/>
          <w:sz w:val="28"/>
          <w:szCs w:val="28"/>
          <w:u w:val="single"/>
          <w:lang w:eastAsia="ru-RU"/>
        </w:rPr>
      </w:pPr>
      <w:r>
        <w:rPr>
          <w:i/>
          <w:sz w:val="28"/>
          <w:szCs w:val="28"/>
          <w:u w:val="single"/>
          <w:lang w:eastAsia="ru-RU"/>
        </w:rPr>
        <w:t xml:space="preserve">Рисование: </w:t>
      </w: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Рисование пейзажа «Равнинная река», «Горная река», «Водопад»</w:t>
      </w: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Трудовая деятельность:</w:t>
      </w:r>
    </w:p>
    <w:p w:rsidR="000611F5" w:rsidRDefault="000611F5" w:rsidP="000611F5">
      <w:pPr>
        <w:pStyle w:val="a3"/>
        <w:numPr>
          <w:ilvl w:val="0"/>
          <w:numId w:val="10"/>
        </w:numPr>
        <w:tabs>
          <w:tab w:val="num" w:pos="1776"/>
        </w:tabs>
        <w:spacing w:after="0"/>
        <w:rPr>
          <w:b/>
          <w:bCs/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>Постройки из песка и воды на участке во время прогулки.</w:t>
      </w: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Совместная деятельность детей и родителей.</w:t>
      </w:r>
    </w:p>
    <w:p w:rsidR="000611F5" w:rsidRDefault="000611F5" w:rsidP="000611F5">
      <w:pPr>
        <w:pStyle w:val="a3"/>
        <w:numPr>
          <w:ilvl w:val="0"/>
          <w:numId w:val="10"/>
        </w:numPr>
        <w:tabs>
          <w:tab w:val="num" w:pos="1776"/>
        </w:tabs>
        <w:spacing w:after="0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Участие конкурсе «Царица природы - вода» (творческие работы из бросового материала)</w:t>
      </w:r>
      <w:r>
        <w:rPr>
          <w:b/>
          <w:bCs/>
          <w:sz w:val="28"/>
          <w:szCs w:val="28"/>
          <w:lang w:eastAsia="ru-RU"/>
        </w:rPr>
        <w:t xml:space="preserve"> </w:t>
      </w: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tabs>
          <w:tab w:val="num" w:pos="177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Развивающая предметно-пространственная среда: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8"/>
        <w:gridCol w:w="4009"/>
        <w:gridCol w:w="2835"/>
      </w:tblGrid>
      <w:tr w:rsidR="000611F5" w:rsidTr="000611F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tabs>
                <w:tab w:val="num" w:pos="177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ХУДОЖЕСТВЕННОГО ТВОРЧЕСТВА</w:t>
            </w:r>
          </w:p>
          <w:p w:rsidR="000611F5" w:rsidRDefault="000611F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ОБОРУДОВАНИЕ И 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МУЛЬТИМЕДИЙНЫЕ МАТЕРИАЛЫ</w:t>
            </w:r>
          </w:p>
        </w:tc>
      </w:tr>
      <w:tr w:rsidR="000611F5" w:rsidTr="000611F5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Карандаши, гуашь, акварель, мольберт.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Банки, гуашь, стаканы разной формы, пластиковая бутылка, желоб, сделанный из пластмассовой бутылки, ведра.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Слайды</w:t>
            </w:r>
          </w:p>
          <w:p w:rsidR="000611F5" w:rsidRDefault="000611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Продукт проектной деятельности: </w:t>
      </w:r>
      <w:r>
        <w:rPr>
          <w:rFonts w:ascii="Times New Roman" w:hAnsi="Times New Roman"/>
          <w:sz w:val="28"/>
          <w:szCs w:val="28"/>
          <w:lang w:eastAsia="ru-RU"/>
        </w:rPr>
        <w:t>Создание выставки -  творческая мастерская «Вода в природе»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ПРОЕКТНОЙ ДЕЯТЕЛЬНОСТИ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2551"/>
        <w:gridCol w:w="5209"/>
      </w:tblGrid>
      <w:tr w:rsidR="000611F5" w:rsidTr="000611F5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РАЗДЕЛЫ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ПРОЕКТНОЙ ДЕЯТЕЛЬНОСТИ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0611F5" w:rsidTr="000611F5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сказки, сочиненной воспитателем; беседа по сказке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Сказка «Как речка в водопад превратилась»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природными объектами (равнинная река, горная река, водопад), их отличительными особенностями. Активизация мыслительной деятельности в процессе беседы по сказке, развитие смысловой памяти. </w:t>
            </w:r>
          </w:p>
        </w:tc>
      </w:tr>
      <w:tr w:rsidR="000611F5" w:rsidTr="000611F5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Изобразительная деятельность 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«Горная река» (рисование)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природным объектом – горная река, и ее особенностями. Показать разнообразие горных рек.  Развивать индивидуальные творческие способности в процессе воссоздания собственного образа равнинной реки, посредством художественной деятельности (рисование)</w:t>
            </w:r>
          </w:p>
        </w:tc>
      </w:tr>
      <w:tr w:rsidR="000611F5" w:rsidTr="000611F5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5" w:rsidRDefault="000611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«Равнинная река» (рисование) 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природным объектом – равнинная река, с понятием «равнинная» и ее особенностями. Познакомить с большими реками России. Развивать индивидуальные творческие способности, в процессе воссоздания собственного образа равнинной реки посредством художественной деятельности (рисование)</w:t>
            </w:r>
          </w:p>
        </w:tc>
      </w:tr>
      <w:tr w:rsidR="000611F5" w:rsidTr="000611F5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5" w:rsidRDefault="000611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Водопад (рисование)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природным объектом – водопад, причинами его образования. Показать разнообразие водопадов нашей планеты.  Развивать индивидуальные творческие способности, в процессе воссоздания собственного образа водопада посредством художественной деятельности (рисование) </w:t>
            </w:r>
          </w:p>
        </w:tc>
      </w:tr>
      <w:tr w:rsidR="000611F5" w:rsidTr="000611F5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5" w:rsidRDefault="000611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«Волшебница вода»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Показать значение воды для живых существ. Активизация мыслительной деятельности в процессе беседы по сказке, развитие смысловой памяти. </w:t>
            </w:r>
          </w:p>
        </w:tc>
      </w:tr>
      <w:tr w:rsidR="000611F5" w:rsidTr="000611F5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сказки, сочиненной воспитателем;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 по сказке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Сказка «Добрая ивушка»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со сказкой, изучение правил поведения на воде через сказку, активизация мыслительной деятельности в процессе беседы по сказке, развитие смысловой памяти. </w:t>
            </w:r>
          </w:p>
        </w:tc>
      </w:tr>
      <w:tr w:rsidR="000611F5" w:rsidTr="000611F5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 – исследовательская деятельность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«Свойства воды»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Расширять представления детей о свойствах воды (бесцветная, прозрачная; не имеет формы; жидкая, может течь)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мыслительных операций   в процессе познавательно – исследовательской деятельности.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Активизировать словарь ребёнка. </w:t>
            </w:r>
          </w:p>
        </w:tc>
      </w:tr>
      <w:tr w:rsidR="000611F5" w:rsidTr="000611F5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Чтение сказки Т. А. Шорыгиной, беседа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Сказка «Родник»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бережное отношение к воде; развивать сопереживание к бедам природы; желание бороться за ее сохранение и чистоту, активизация мыслительной деятельности в процессе беседы по сказке, развитие смысловой памяти.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1F5" w:rsidTr="000611F5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Подвижные игры на улице. 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с новыми летними играми. Развивать двигательные умения и навыки. Воспитывать дружеские отношения в процессе совместных игр.</w:t>
            </w:r>
          </w:p>
        </w:tc>
      </w:tr>
      <w:tr w:rsidR="000611F5" w:rsidTr="000611F5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F5" w:rsidRDefault="000611F5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Постройки из песка и воды по собственному замыслу на участке детского сада.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Развивать творческие способности детей. Воплощать детские фантазии в песочную реальность.</w:t>
            </w:r>
          </w:p>
          <w:p w:rsidR="000611F5" w:rsidRDefault="000611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К ПРОЕКТУ «ГОРОХОЧУЩАЯ ВОДА»</w:t>
      </w: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СКАЗКА «КАК РЕКА ПРЕВРАТИЛАСЬ В ВОДОПАД»</w:t>
      </w:r>
    </w:p>
    <w:p w:rsidR="000611F5" w:rsidRDefault="000611F5" w:rsidP="000611F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одной из деревень, которая, находилась с одной стороны реки, жили люди, они были очень трудолюбивые и веселые.  Занимались рыболовством, выращивали домашних животных. Земля на этой стороне реки была очень плодородная, поэтому люди собирали богатые урожаи. Вечером после работы взрослые со своими детьми ходили на речку купаться. Вода в реке текла спокойно, плавно, ровно.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Какое удовольствие, чувство радости получали они от такого отдыха.  А на другом берегу реки стояли скалистые высокие горы, среди которых жил мрачный злой жадный Великан.  Злость переполняла его сердце, глядя на дружное веселье взрослых и детей.  Почему эти людишки купаются в моей реке? Я хозяин этой реки! Не позволю купаться и веселиться им!   Тогда решил Великан навредить людям, перегородить дорогу реке. Ночью взобрался он на самую высокую гору и стукнул своим мощным кулаком по ней. Раскололась гора и посыпались огромные камни прямо в реку, перегородив ей дорогу.  Но и это не помогло Великану. Река как текла, так и течет, по сей день. Только выглядит она совсем по - другому.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Когда дети и взрослые проснулись на утро, они увидели необычное зрелище. С одной стороны, их это удивило, а с другой – огорчило.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случилось с рекой?  Какой бурный, сильный поток воды! И столько камней. Как же мы сейчас купаться будем? – закричал мальчик. 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Сынок! С природой не поспоришь.  Просто равнинная река превратилась в горную – ответил ему отец.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 не успокоился Великан.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Тогда решил он на другую ночь перегородить дорогу    горой.  Бросил гору в реку, но и в этот раз не послушалась река.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Разозлилась на Великана и со страшным грохотом обрушилась со скалы сильным, мощным потока воды.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 образовался водопад.  На следующее утро люди увидели новые чудеса.  «Что за волшебство!»  воскликнули люди.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великан обиделся на реку и ушел. 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Вопросы к сказке: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в начале сказки люди получали пользу и удовольствие от реки?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как превратилась равнинная река в горную?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почему мальчика огорчило превращение реки?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превратилась равнинная река в водопад?</w:t>
      </w:r>
    </w:p>
    <w:p w:rsidR="000611F5" w:rsidRDefault="000611F5" w:rsidP="000611F5">
      <w:pPr>
        <w:tabs>
          <w:tab w:val="left" w:pos="1410"/>
        </w:tabs>
        <w:spacing w:after="20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tabs>
          <w:tab w:val="left" w:pos="1410"/>
        </w:tabs>
        <w:spacing w:after="2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СКАЗКА «ВОЛШЕБНАЯ ВОДИЦА»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Стоял жаркий знойный день. Саша и Маша решили пойти на речку, искупаться. Только давай сначала спросим у мамы разрешения – сказала Маша.  Мама отпустила их на речку, но строго настрого наказала без нее не купаться. Вот доглажу белье и приду к вам, вместе будем плавать – наказала мама. По дороге к речке они увидели ромашку, которая низко склонила свой вялый бутон. Почему ты такая грустная? – спросила Саша. Пить, пить, тихо простонала жалобно ромашка. Саша побежала к речке, зачерпнула воды и полила цветок. Ромашка подняла свой бутон и, улыбнувшись, поблагодарила ее.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Подойдя к речке девочки, увидели на песке рыбку, которая задыхаясь, пыталась что – то сказать. Маша быстро подняла рыбку и опустила ее в речку. Плыви, плыви, ведь речка — это твой дом! – сказала девочка.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 жарко, мне тоже хочется очень пить, наклонившись, Маша быстро зачерпнула речной воды в ладошку и хотела уже выпить. Стой! Нет, нет! Что ты делаешь, эту воду нельзя пить – закричала, перепугавшись, Саша, пойдем, покажу тебе родничок с чистой ключевой водой.  Недалеко от берега реки находилась березовая роща, в которой жил наш ключик. Привет! Весело заиграл своим фонтанчиком родничок. Пришли напиться, пожалуйста, моя вода чистая, прозрачная как хрусталь – зажурчал родничок. А почему твою воду можно пить? – заинтересовалась Маша. Потому что я теку из - под земли, пробегаю по подземным лабиринтам пластов земли, которые как сито очищают меня. Напившись вдоволь, девочки поблагодарили хрустальный ключик и весело побежали обратно к речке.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Раздевшись, Саша уже хотела пойти в воду. Нет! Вспомни, что нам наказала мама – сказала строго Маша.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Девочки присели на бережок и стали ждать маму. Когда мама пришла, девочки рассказали о своем путешествии, она похвалила их и разрешила купаться. Только далеко не заплывайте – ласково сказала мама. </w:t>
      </w: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Вопросы к сказке: </w:t>
      </w:r>
    </w:p>
    <w:p w:rsidR="000611F5" w:rsidRDefault="000611F5" w:rsidP="000611F5">
      <w:pPr>
        <w:pStyle w:val="a3"/>
        <w:numPr>
          <w:ilvl w:val="0"/>
          <w:numId w:val="10"/>
        </w:numPr>
        <w:spacing w:after="0"/>
        <w:ind w:left="426" w:hanging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Почему ромашка была грустная? </w:t>
      </w:r>
    </w:p>
    <w:p w:rsidR="000611F5" w:rsidRDefault="000611F5" w:rsidP="000611F5">
      <w:pPr>
        <w:pStyle w:val="a3"/>
        <w:numPr>
          <w:ilvl w:val="0"/>
          <w:numId w:val="10"/>
        </w:numPr>
        <w:spacing w:after="0"/>
        <w:ind w:left="426" w:hanging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Почему Маша назвала речку домом для рыбки? </w:t>
      </w:r>
    </w:p>
    <w:p w:rsidR="000611F5" w:rsidRDefault="000611F5" w:rsidP="000611F5">
      <w:pPr>
        <w:pStyle w:val="a3"/>
        <w:numPr>
          <w:ilvl w:val="0"/>
          <w:numId w:val="10"/>
        </w:numPr>
        <w:spacing w:after="0"/>
        <w:ind w:left="426" w:hanging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чего необходима человеку вода? </w:t>
      </w:r>
    </w:p>
    <w:p w:rsidR="000611F5" w:rsidRDefault="000611F5" w:rsidP="000611F5">
      <w:pPr>
        <w:pStyle w:val="a3"/>
        <w:numPr>
          <w:ilvl w:val="0"/>
          <w:numId w:val="10"/>
        </w:numPr>
        <w:spacing w:after="0"/>
        <w:ind w:left="426" w:hanging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Почему Саша не разрешила пить воду из речки? </w:t>
      </w:r>
    </w:p>
    <w:p w:rsidR="000611F5" w:rsidRDefault="000611F5" w:rsidP="000611F5">
      <w:pPr>
        <w:pStyle w:val="a3"/>
        <w:numPr>
          <w:ilvl w:val="0"/>
          <w:numId w:val="10"/>
        </w:numPr>
        <w:spacing w:after="0"/>
        <w:ind w:left="426" w:hanging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Кто напоил девочек? </w:t>
      </w:r>
    </w:p>
    <w:p w:rsidR="000611F5" w:rsidRDefault="000611F5" w:rsidP="000611F5">
      <w:pPr>
        <w:pStyle w:val="a3"/>
        <w:numPr>
          <w:ilvl w:val="0"/>
          <w:numId w:val="10"/>
        </w:numPr>
        <w:spacing w:after="0"/>
        <w:ind w:left="426" w:hanging="426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Почему сказка называется «волшебная водица»?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ПОДВИЖНЫЕ ИГРЫ НА УЛИЦЕ К ПРОЕКТУ «ГРОХОЧУЩАЯ ВОДА»</w:t>
      </w:r>
    </w:p>
    <w:p w:rsidR="000611F5" w:rsidRDefault="000611F5" w:rsidP="000611F5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bookmark2"/>
    </w:p>
    <w:p w:rsidR="000611F5" w:rsidRDefault="000611F5" w:rsidP="000611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Игра: «Кто самый ловкий»</w:t>
      </w:r>
      <w:bookmarkEnd w:id="0"/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Задачи: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ловкость, чувство равновесия; закреплять представление о свойствах воды; формировать чувство коллективизма.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емкости с водой.</w:t>
      </w:r>
    </w:p>
    <w:p w:rsidR="000611F5" w:rsidRDefault="000611F5" w:rsidP="00061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11F5" w:rsidRDefault="000611F5" w:rsidP="00061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предлагает детям посоревноваться. Делит их на две команды, дает задания: не расплескав, донести емкость с водой (стакан, ложку) в руке; кто быстрее перельет воду из одной емкости в другую по цепочке; кто быстрее освободит емкость с водой путем выжимания губки; бег с пластмассовыми ведерками с водой в обеих руках. У какой ко</w:t>
      </w:r>
      <w:r>
        <w:rPr>
          <w:rFonts w:ascii="Times New Roman" w:hAnsi="Times New Roman"/>
          <w:sz w:val="28"/>
          <w:szCs w:val="28"/>
        </w:rPr>
        <w:softHyphen/>
        <w:t xml:space="preserve">манды останется больше воды и др.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Игра «Барсук и дети»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развивать чувство ритма, темпа, речь, ловкость, смелость.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брызгалка.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Выбирается ребенок на роль «барсука» (их может быть двое), он «спит в норке», в руках у него брызгалка. Дети идут к нему с противоположной стороны площадки со словами: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Хоть и жарко, хоть и зной,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Занят весь народ лесной.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 барсук — лентяй изрядный —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Сладко спит в норе прохладной.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Эй, барсук, не спи — вставай!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Всех ребяток поливай!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Барсук просыпается и брызгает водой на детей, которые от него убегают. </w:t>
      </w:r>
    </w:p>
    <w:p w:rsidR="000611F5" w:rsidRDefault="000611F5" w:rsidP="000611F5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bookmark10"/>
    </w:p>
    <w:p w:rsidR="000611F5" w:rsidRDefault="000611F5" w:rsidP="000611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Игра «Поливаем огород»</w:t>
      </w:r>
      <w:bookmarkEnd w:id="1"/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Задачи: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ловкость, быстроту, умение играть в команде, чув</w:t>
      </w:r>
      <w:r>
        <w:rPr>
          <w:rFonts w:ascii="Times New Roman" w:hAnsi="Times New Roman"/>
          <w:sz w:val="28"/>
          <w:szCs w:val="28"/>
        </w:rPr>
        <w:softHyphen/>
        <w:t>ство ритма, речь;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сопереживать.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>: ведра с водой.</w:t>
      </w:r>
    </w:p>
    <w:p w:rsidR="000611F5" w:rsidRDefault="000611F5" w:rsidP="00061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11F5" w:rsidRDefault="000611F5" w:rsidP="00061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делятся на две команды, становятся цепочкой. У каждой команды свой «колодец» — ведро с водой — и своя лейка, которая стоит на финише. Задача — маленьким ведерком зачерпнуть из «колодца» воды и по цепочке передать его. Последний игрок выливает воду в лейку, с пустым ведром бежит к «колодцу», снова зачерпывает воду и передает ведерко по цепочке. Так до тех пор, пока в «колодце» не закончится вода. Игра начинается после сти</w:t>
      </w:r>
      <w:r>
        <w:rPr>
          <w:rFonts w:ascii="Times New Roman" w:hAnsi="Times New Roman"/>
          <w:sz w:val="28"/>
          <w:szCs w:val="28"/>
        </w:rPr>
        <w:softHyphen/>
        <w:t>хотворения, которое дети легко запоминают: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мешайте мне трудиться.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водицы притащу!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колодезной водицей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Вас, конечно, угощу.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Пейте, пейте, не жалейте,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 хотите, в лейку лейте —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Поливайте огород: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ведь тоже воду пьет!  Е. Благинина</w:t>
      </w:r>
    </w:p>
    <w:p w:rsidR="000611F5" w:rsidRDefault="000611F5" w:rsidP="00061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Выигрывает команда, которая расплескала меньше воды. Чтобы это было наглядно, в лейки можно положить по толстому куску пенопласта — он будет подниматься вместе с водой, и дети сами увидят, кто победил. Позже, вечером, этой водой можно полить огород или цветник.  </w:t>
      </w:r>
    </w:p>
    <w:p w:rsidR="000611F5" w:rsidRDefault="000611F5" w:rsidP="000611F5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2" w:name="bookmark8"/>
    </w:p>
    <w:p w:rsidR="000611F5" w:rsidRDefault="000611F5" w:rsidP="000611F5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Игра: «Ай, гу-гу»</w:t>
      </w:r>
      <w:bookmarkEnd w:id="2"/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развивать внимание, умение четко и дружно произносить текст стихотворения, чувство ритма и темпа, быстроту реакции.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выносной бассейн с водой.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1F5" w:rsidRDefault="000611F5" w:rsidP="00061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стоят в кругу плечом к плечу. Ведущий идет по внешнему кругу и прикрепляет одному из игроков значок «Водяной», затем встает в круг. Все дети идут вокруг выносного бассейна или емкости с водой со словами: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Ай, гу-гу, ай, гу-гу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кружится на лугу.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лугу-то лужица, 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закружится.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Водяной выбегает из круга со словами: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вода! Ой, вода!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Разбегайтесь кто куда!</w:t>
      </w:r>
    </w:p>
    <w:p w:rsidR="000611F5" w:rsidRDefault="000611F5" w:rsidP="000611F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разбегаются, а водяной старается забрызгать детей водой из бассейна.</w:t>
      </w: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11F5" w:rsidRDefault="000611F5" w:rsidP="000611F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Используемая литература:</w:t>
      </w:r>
    </w:p>
    <w:p w:rsidR="000611F5" w:rsidRDefault="000611F5" w:rsidP="000611F5">
      <w:pPr>
        <w:pStyle w:val="a3"/>
        <w:numPr>
          <w:ilvl w:val="0"/>
          <w:numId w:val="1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Т. А. Шорыгина «Беседы о природных явлениях и объектах. – М.: ТЦ Сфера, 2010  </w:t>
      </w:r>
    </w:p>
    <w:p w:rsidR="000611F5" w:rsidRDefault="000611F5" w:rsidP="000611F5">
      <w:pPr>
        <w:pStyle w:val="a3"/>
        <w:numPr>
          <w:ilvl w:val="0"/>
          <w:numId w:val="1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Т. А. Шорыгина «Беседы об основах безопасности с детьми 5 – 8 лет: ТЦ Сфера, 2010 </w:t>
      </w:r>
    </w:p>
    <w:p w:rsidR="000611F5" w:rsidRDefault="000611F5" w:rsidP="000611F5">
      <w:pPr>
        <w:pStyle w:val="a3"/>
        <w:numPr>
          <w:ilvl w:val="0"/>
          <w:numId w:val="1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Е. А. Алябьева «Как организовать работу с детьми летом». Ч. 1. – М.: ТЦ Сфера, 2012</w:t>
      </w:r>
    </w:p>
    <w:p w:rsidR="000611F5" w:rsidRDefault="000611F5" w:rsidP="000611F5">
      <w:pPr>
        <w:pStyle w:val="a3"/>
        <w:numPr>
          <w:ilvl w:val="0"/>
          <w:numId w:val="1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Аудио записи «Звуки водопада», «Горной речки».</w:t>
      </w:r>
    </w:p>
    <w:p w:rsidR="000611F5" w:rsidRDefault="000611F5" w:rsidP="000611F5">
      <w:pPr>
        <w:pStyle w:val="a3"/>
        <w:numPr>
          <w:ilvl w:val="0"/>
          <w:numId w:val="12"/>
        </w:numPr>
        <w:spacing w:after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Интернет ресурсы</w:t>
      </w:r>
    </w:p>
    <w:p w:rsidR="000611F5" w:rsidRDefault="000611F5" w:rsidP="000611F5">
      <w:pPr>
        <w:pStyle w:val="a3"/>
        <w:spacing w:after="0"/>
        <w:ind w:left="360"/>
        <w:rPr>
          <w:sz w:val="28"/>
          <w:szCs w:val="28"/>
          <w:lang w:eastAsia="ru-RU"/>
        </w:rPr>
      </w:pPr>
    </w:p>
    <w:p w:rsidR="000611F5" w:rsidRDefault="000611F5" w:rsidP="000611F5">
      <w:pPr>
        <w:pStyle w:val="a3"/>
        <w:spacing w:after="0"/>
        <w:ind w:left="360"/>
        <w:rPr>
          <w:sz w:val="28"/>
          <w:szCs w:val="28"/>
          <w:lang w:eastAsia="ru-RU"/>
        </w:rPr>
      </w:pPr>
    </w:p>
    <w:p w:rsidR="000611F5" w:rsidRDefault="000611F5" w:rsidP="000611F5">
      <w:pPr>
        <w:pStyle w:val="a3"/>
        <w:spacing w:after="0"/>
        <w:ind w:left="360"/>
        <w:rPr>
          <w:sz w:val="28"/>
          <w:szCs w:val="28"/>
          <w:lang w:eastAsia="ru-RU"/>
        </w:rPr>
      </w:pPr>
    </w:p>
    <w:p w:rsidR="007177C4" w:rsidRDefault="007177C4">
      <w:bookmarkStart w:id="3" w:name="_GoBack"/>
      <w:bookmarkEnd w:id="3"/>
    </w:p>
    <w:sectPr w:rsidR="0071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2A2"/>
    <w:multiLevelType w:val="hybridMultilevel"/>
    <w:tmpl w:val="EFC26B78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D2EC3"/>
    <w:multiLevelType w:val="hybridMultilevel"/>
    <w:tmpl w:val="6AF81CC6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755EF0"/>
    <w:multiLevelType w:val="hybridMultilevel"/>
    <w:tmpl w:val="0BD8CB84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302D25"/>
    <w:multiLevelType w:val="hybridMultilevel"/>
    <w:tmpl w:val="1F6CC4A6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D24C6"/>
    <w:multiLevelType w:val="hybridMultilevel"/>
    <w:tmpl w:val="48A0A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9A7F87"/>
    <w:multiLevelType w:val="hybridMultilevel"/>
    <w:tmpl w:val="9232EC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1247CB"/>
    <w:multiLevelType w:val="hybridMultilevel"/>
    <w:tmpl w:val="EF8A1E92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766FE3"/>
    <w:multiLevelType w:val="hybridMultilevel"/>
    <w:tmpl w:val="48A0A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74F54"/>
    <w:multiLevelType w:val="hybridMultilevel"/>
    <w:tmpl w:val="1BF26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71340B"/>
    <w:multiLevelType w:val="hybridMultilevel"/>
    <w:tmpl w:val="AEEAB766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B447C"/>
    <w:multiLevelType w:val="hybridMultilevel"/>
    <w:tmpl w:val="2884A6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0A34F3"/>
    <w:multiLevelType w:val="hybridMultilevel"/>
    <w:tmpl w:val="F45ABE1A"/>
    <w:lvl w:ilvl="0" w:tplc="2A58E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B"/>
    <w:rsid w:val="000611F5"/>
    <w:rsid w:val="007177C4"/>
    <w:rsid w:val="008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3CDDD-D1F4-45D3-A79D-6E84CF85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F5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2315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2017-03-28T05:59:00Z</dcterms:created>
  <dcterms:modified xsi:type="dcterms:W3CDTF">2017-03-28T05:59:00Z</dcterms:modified>
</cp:coreProperties>
</file>